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4945" w:type="pct"/>
        <w:tblInd w:w="68" w:type="dxa"/>
        <w:tblLook w:val="04A0" w:firstRow="1" w:lastRow="0" w:firstColumn="1" w:lastColumn="0" w:noHBand="0" w:noVBand="1"/>
      </w:tblPr>
      <w:tblGrid>
        <w:gridCol w:w="5820"/>
        <w:gridCol w:w="4375"/>
      </w:tblGrid>
      <w:tr w:rsidRPr="003D2CC0" w:rsidR="00AD5A7B" w:rsidTr="005F5220" w14:paraId="1D902B7E" w14:textId="77777777">
        <w:trPr>
          <w:trHeight w:val="397" w:hRule="exact"/>
        </w:trPr>
        <w:tc>
          <w:tcPr>
            <w:tcW w:w="5824" w:type="dxa"/>
            <w:vAlign w:val="center"/>
          </w:tcPr>
          <w:p w:rsidRPr="003D2CC0" w:rsidR="00AD5A7B" w:rsidP="0034524A" w:rsidRDefault="00AD5A7B" w14:paraId="6F20123E" w14:textId="77777777">
            <w:pPr>
              <w:spacing w:before="60" w:after="60"/>
              <w:rPr>
                <w:b/>
              </w:rPr>
            </w:pPr>
            <w:r w:rsidRPr="003D2CC0">
              <w:rPr>
                <w:b/>
              </w:rPr>
              <w:t>ANA BİLİM DALI:</w:t>
            </w:r>
          </w:p>
        </w:tc>
        <w:tc>
          <w:tcPr>
            <w:tcW w:w="4377" w:type="dxa"/>
            <w:vAlign w:val="center"/>
          </w:tcPr>
          <w:p w:rsidRPr="003D2CC0" w:rsidR="00AD5A7B" w:rsidP="0034524A" w:rsidRDefault="00AD5A7B" w14:paraId="3C68DA6C" w14:textId="77777777">
            <w:pPr>
              <w:spacing w:before="60" w:after="60"/>
              <w:rPr>
                <w:b/>
              </w:rPr>
            </w:pPr>
            <w:r w:rsidRPr="003D2CC0">
              <w:rPr>
                <w:b/>
              </w:rPr>
              <w:t xml:space="preserve">SINAV </w:t>
            </w:r>
            <w:proofErr w:type="gramStart"/>
            <w:r w:rsidRPr="003D2CC0">
              <w:rPr>
                <w:b/>
              </w:rPr>
              <w:t>TARİHİ</w:t>
            </w:r>
            <w:r>
              <w:rPr>
                <w:b/>
              </w:rPr>
              <w:t>:</w:t>
            </w:r>
            <w:r w:rsidRPr="003D2CC0">
              <w:rPr>
                <w:b/>
              </w:rPr>
              <w:t>…</w:t>
            </w:r>
            <w:proofErr w:type="gramEnd"/>
            <w:r w:rsidRPr="003D2CC0">
              <w:rPr>
                <w:b/>
              </w:rPr>
              <w:t xml:space="preserve"> /…. /20</w:t>
            </w:r>
          </w:p>
        </w:tc>
      </w:tr>
      <w:tr w:rsidRPr="003D2CC0" w:rsidR="00AD5A7B" w:rsidTr="005F5220" w14:paraId="7ECD10CB" w14:textId="77777777">
        <w:trPr>
          <w:trHeight w:val="397" w:hRule="exact"/>
        </w:trPr>
        <w:tc>
          <w:tcPr>
            <w:tcW w:w="5824" w:type="dxa"/>
            <w:vAlign w:val="center"/>
          </w:tcPr>
          <w:p w:rsidRPr="003D2CC0" w:rsidR="00AD5A7B" w:rsidP="0034524A" w:rsidRDefault="00AD5A7B" w14:paraId="3EE13479" w14:textId="77777777">
            <w:pPr>
              <w:spacing w:before="60" w:after="60"/>
              <w:rPr>
                <w:b/>
              </w:rPr>
            </w:pPr>
            <w:r w:rsidRPr="003D2CC0">
              <w:rPr>
                <w:b/>
              </w:rPr>
              <w:t>PROGRAM:</w:t>
            </w:r>
          </w:p>
        </w:tc>
        <w:tc>
          <w:tcPr>
            <w:tcW w:w="4377" w:type="dxa"/>
            <w:vAlign w:val="center"/>
          </w:tcPr>
          <w:p w:rsidRPr="003D2CC0" w:rsidR="00AD5A7B" w:rsidP="0034524A" w:rsidRDefault="00AD5A7B" w14:paraId="60A6EC88" w14:textId="77777777">
            <w:pPr>
              <w:spacing w:before="60" w:after="60"/>
              <w:rPr>
                <w:b/>
              </w:rPr>
            </w:pPr>
            <w:r w:rsidRPr="003D2CC0">
              <w:rPr>
                <w:b/>
              </w:rPr>
              <w:t xml:space="preserve">SINAV SAATİ: </w:t>
            </w:r>
          </w:p>
        </w:tc>
      </w:tr>
    </w:tbl>
    <w:p w:rsidRPr="005F5220" w:rsidR="00AD5A7B" w:rsidP="00AD5A7B" w:rsidRDefault="00AD5A7B" w14:paraId="1C0A3176" w14:textId="77777777">
      <w:pPr>
        <w:rPr>
          <w:sz w:val="16"/>
          <w:szCs w:val="16"/>
        </w:rPr>
      </w:pPr>
    </w:p>
    <w:tbl>
      <w:tblPr>
        <w:tblW w:w="4945" w:type="pct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09"/>
        <w:gridCol w:w="5842"/>
        <w:gridCol w:w="1612"/>
      </w:tblGrid>
      <w:tr w:rsidRPr="003D2CC0" w:rsidR="00AD5A7B" w:rsidTr="002443ED" w14:paraId="37BA2970" w14:textId="77777777">
        <w:trPr>
          <w:trHeight w:val="300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E183D21" w14:textId="77777777">
            <w:pPr>
              <w:jc w:val="center"/>
              <w:rPr>
                <w:b/>
                <w:color w:val="000000"/>
              </w:rPr>
            </w:pPr>
            <w:r w:rsidRPr="003D2CC0">
              <w:rPr>
                <w:b/>
                <w:color w:val="000000"/>
              </w:rPr>
              <w:t>No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12EDFCD9" w14:textId="77777777">
            <w:pPr>
              <w:jc w:val="center"/>
              <w:rPr>
                <w:b/>
                <w:color w:val="000000"/>
              </w:rPr>
            </w:pPr>
            <w:r w:rsidRPr="003D2CC0">
              <w:rPr>
                <w:b/>
                <w:color w:val="000000"/>
              </w:rPr>
              <w:t>ADAY NO</w:t>
            </w:r>
          </w:p>
        </w:tc>
        <w:tc>
          <w:tcPr>
            <w:tcW w:w="5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4F09CCD9" w14:textId="77777777">
            <w:pPr>
              <w:jc w:val="center"/>
              <w:rPr>
                <w:b/>
                <w:color w:val="000000"/>
              </w:rPr>
            </w:pPr>
            <w:r w:rsidRPr="003D2CC0">
              <w:rPr>
                <w:b/>
                <w:color w:val="000000"/>
              </w:rPr>
              <w:t>ADI-SOYADI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6048DA1" w14:textId="77777777">
            <w:pPr>
              <w:jc w:val="center"/>
              <w:rPr>
                <w:b/>
                <w:color w:val="000000"/>
              </w:rPr>
            </w:pPr>
            <w:r w:rsidRPr="003D2CC0">
              <w:rPr>
                <w:b/>
                <w:color w:val="000000"/>
              </w:rPr>
              <w:t>İMZA</w:t>
            </w:r>
          </w:p>
        </w:tc>
      </w:tr>
      <w:tr w:rsidRPr="003D2CC0" w:rsidR="00AD5A7B" w:rsidTr="005F5220" w14:paraId="03131404" w14:textId="77777777">
        <w:trPr>
          <w:trHeight w:val="454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7BD48041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22494443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6FCC818C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1392D571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4FA1D8D6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DF38744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298FCD1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5227C8D9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B510E63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78DDBEF3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F0860AA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F7101D8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3D609C20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3E525D9A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1F94FFFC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6DF36098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2CCD8BD9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647ADB92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84664C7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2EB586AB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322D2A49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9BBEDC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099E2BDD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140569B8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53A9ECC5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4FC2B43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9145459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7BF4BE35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7731FC53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7B74C3F3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38ED1BB5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7B4CB5E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48EC8118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34214585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33787875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98E29CD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8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6DE6864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3FBAEFD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19104F9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6477DCAB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2FB1FC98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A341B43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1C06B8D7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8EDC3A8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4D71F1F3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655987C0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36B9C5B7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0FE2C5B7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9C7B4D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0B9A6835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275BE08E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AC262E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5E5A18E7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17A4AF5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45C5CA42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3D9C6C81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12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34FB73F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2D9DBD07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176982A6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13C40E90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FED2968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13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85A560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1CA3C6F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2153CA3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316C32A8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636F5984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14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1CA076D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7E8BBEB4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22004FD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00D2CC32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1EE01B38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15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1680F210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6BD3048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1962DD5C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32EDF54E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31F04F5D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16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6B217B46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7E83259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84750A8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42763942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6DE8749E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17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9CED5F3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5EF28B31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19D2AE52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6E9C438C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C7F7F07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18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2391884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736E6C26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6E37D2B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5ECD8296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7BD8362F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19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30A3B1AB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12E3CC0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4818143F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  <w:tr w:rsidRPr="003D2CC0" w:rsidR="00AD5A7B" w:rsidTr="005F5220" w14:paraId="022F585C" w14:textId="77777777">
        <w:trPr>
          <w:trHeight w:val="454" w:hRule="exac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0D179C32" w14:textId="77777777">
            <w:pPr>
              <w:spacing w:before="40" w:after="40" w:line="360" w:lineRule="auto"/>
              <w:jc w:val="center"/>
              <w:rPr>
                <w:color w:val="000000"/>
              </w:rPr>
            </w:pPr>
            <w:r w:rsidRPr="003D2CC0">
              <w:rPr>
                <w:color w:val="000000"/>
              </w:rPr>
              <w:t>20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5DCFECA0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D2CC0" w:rsidR="00AD5A7B" w:rsidP="0034524A" w:rsidRDefault="00AD5A7B" w14:paraId="0CB59463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D2CC0" w:rsidR="00AD5A7B" w:rsidP="0034524A" w:rsidRDefault="00AD5A7B" w14:paraId="2D0A60C6" w14:textId="77777777">
            <w:pPr>
              <w:spacing w:before="40" w:after="40" w:line="360" w:lineRule="auto"/>
              <w:jc w:val="right"/>
              <w:rPr>
                <w:color w:val="000000"/>
              </w:rPr>
            </w:pPr>
            <w:r w:rsidRPr="003D2CC0">
              <w:rPr>
                <w:color w:val="000000"/>
              </w:rPr>
              <w:t> </w:t>
            </w:r>
          </w:p>
        </w:tc>
      </w:tr>
    </w:tbl>
    <w:p w:rsidRPr="005F5220" w:rsidR="00AD5A7B" w:rsidP="00AD5A7B" w:rsidRDefault="00AD5A7B" w14:paraId="6D5D7F63" w14:textId="77777777">
      <w:pPr>
        <w:rPr>
          <w:sz w:val="16"/>
          <w:szCs w:val="16"/>
        </w:rPr>
      </w:pPr>
    </w:p>
    <w:p w:rsidRPr="003D2CC0" w:rsidR="00AD5A7B" w:rsidP="00AD5A7B" w:rsidRDefault="00AD5A7B" w14:paraId="36ECDB20" w14:textId="77777777">
      <w:pPr>
        <w:ind w:left="567" w:right="543"/>
        <w:jc w:val="both"/>
        <w:rPr>
          <w:b/>
        </w:rPr>
      </w:pPr>
      <w:r w:rsidRPr="003D2CC0">
        <w:rPr>
          <w:b/>
        </w:rPr>
        <w:t>Yukarıda gerekli bilgileri verilen sınava toplam (</w:t>
      </w:r>
      <w:proofErr w:type="gramStart"/>
      <w:r w:rsidRPr="003D2CC0">
        <w:t>…</w:t>
      </w:r>
      <w:r w:rsidRPr="003D2CC0">
        <w:rPr>
          <w:b/>
        </w:rPr>
        <w:t>)</w:t>
      </w:r>
      <w:r w:rsidRPr="003D2CC0">
        <w:t>…</w:t>
      </w:r>
      <w:proofErr w:type="gramEnd"/>
      <w:r w:rsidRPr="003D2CC0">
        <w:t>…………….…..………..….….</w:t>
      </w:r>
      <w:r w:rsidRPr="003D2CC0">
        <w:rPr>
          <w:b/>
        </w:rPr>
        <w:t xml:space="preserve"> </w:t>
      </w:r>
      <w:proofErr w:type="gramStart"/>
      <w:r w:rsidRPr="003D2CC0">
        <w:rPr>
          <w:b/>
        </w:rPr>
        <w:t>aday</w:t>
      </w:r>
      <w:proofErr w:type="gramEnd"/>
      <w:r w:rsidRPr="003D2CC0">
        <w:rPr>
          <w:b/>
        </w:rPr>
        <w:t xml:space="preserve"> katılmış ve sınav kurallara uygun olarak tamamlanmıştır.</w:t>
      </w:r>
    </w:p>
    <w:p w:rsidRPr="003D2CC0" w:rsidR="00AD5A7B" w:rsidP="00AD5A7B" w:rsidRDefault="00AD5A7B" w14:paraId="379F233B" w14:textId="77777777">
      <w:pPr>
        <w:rPr>
          <w:b/>
        </w:rPr>
      </w:pPr>
    </w:p>
    <w:p w:rsidRPr="002443ED" w:rsidR="007A2926" w:rsidP="002443ED" w:rsidRDefault="00AD5A7B" w14:paraId="5CF6BC7C" w14:textId="68B2C078">
      <w:pPr>
        <w:tabs>
          <w:tab w:val="left" w:pos="6480"/>
        </w:tabs>
        <w:ind w:left="567"/>
        <w:rPr>
          <w:b/>
        </w:rPr>
      </w:pPr>
      <w:r w:rsidRPr="003D2CC0">
        <w:rPr>
          <w:b/>
        </w:rPr>
        <w:t xml:space="preserve">      Gözetmen</w:t>
      </w:r>
      <w:r w:rsidRPr="003D2CC0">
        <w:rPr>
          <w:b/>
        </w:rPr>
        <w:tab/>
        <w:t xml:space="preserve">          Öğretim Üyesi</w:t>
      </w:r>
    </w:p>
    <w:sectPr w:rsidRPr="002443ED" w:rsidR="007A2926" w:rsidSect="00224FD7">
      <w:footerReference r:id="R210861f91659425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5C2A" w14:textId="77777777" w:rsidR="00121F1B" w:rsidRDefault="00121F1B">
      <w:r>
        <w:separator/>
      </w:r>
    </w:p>
  </w:endnote>
  <w:endnote w:type="continuationSeparator" w:id="0">
    <w:p w14:paraId="56F827F8" w14:textId="77777777" w:rsidR="00121F1B" w:rsidRDefault="0012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08B7" w14:textId="77777777" w:rsidR="00121F1B" w:rsidRDefault="00121F1B">
      <w:r>
        <w:separator/>
      </w:r>
    </w:p>
  </w:footnote>
  <w:footnote w:type="continuationSeparator" w:id="0">
    <w:p w14:paraId="04C33115" w14:textId="77777777" w:rsidR="00121F1B" w:rsidRDefault="00121F1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LİSANSÜSTÜ GİRİŞ SINAV TUTANAĞI VE YOKLAMA ÇİZELGESİ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FRM/LES/15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0"/>
  </w:num>
  <w:num w:numId="3" w16cid:durableId="2117866755">
    <w:abstractNumId w:val="10"/>
  </w:num>
  <w:num w:numId="4" w16cid:durableId="586613900">
    <w:abstractNumId w:val="12"/>
  </w:num>
  <w:num w:numId="5" w16cid:durableId="32312912">
    <w:abstractNumId w:val="23"/>
  </w:num>
  <w:num w:numId="6" w16cid:durableId="1891648585">
    <w:abstractNumId w:val="26"/>
  </w:num>
  <w:num w:numId="7" w16cid:durableId="1360739564">
    <w:abstractNumId w:val="6"/>
  </w:num>
  <w:num w:numId="8" w16cid:durableId="232349693">
    <w:abstractNumId w:val="19"/>
  </w:num>
  <w:num w:numId="9" w16cid:durableId="1407343325">
    <w:abstractNumId w:val="15"/>
  </w:num>
  <w:num w:numId="10" w16cid:durableId="933631463">
    <w:abstractNumId w:val="11"/>
  </w:num>
  <w:num w:numId="11" w16cid:durableId="1310599057">
    <w:abstractNumId w:val="21"/>
  </w:num>
  <w:num w:numId="12" w16cid:durableId="1806043241">
    <w:abstractNumId w:val="28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7"/>
  </w:num>
  <w:num w:numId="16" w16cid:durableId="1158115596">
    <w:abstractNumId w:val="18"/>
  </w:num>
  <w:num w:numId="17" w16cid:durableId="1941179901">
    <w:abstractNumId w:val="9"/>
  </w:num>
  <w:num w:numId="18" w16cid:durableId="1440946756">
    <w:abstractNumId w:val="16"/>
  </w:num>
  <w:num w:numId="19" w16cid:durableId="1928995716">
    <w:abstractNumId w:val="22"/>
  </w:num>
  <w:num w:numId="20" w16cid:durableId="411322232">
    <w:abstractNumId w:val="13"/>
  </w:num>
  <w:num w:numId="21" w16cid:durableId="1926912515">
    <w:abstractNumId w:val="20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4"/>
  </w:num>
  <w:num w:numId="26" w16cid:durableId="1230728084">
    <w:abstractNumId w:val="25"/>
  </w:num>
  <w:num w:numId="27" w16cid:durableId="457574076">
    <w:abstractNumId w:val="14"/>
  </w:num>
  <w:num w:numId="28" w16cid:durableId="1023478533">
    <w:abstractNumId w:val="2"/>
  </w:num>
  <w:num w:numId="29" w16cid:durableId="85158414">
    <w:abstractNumId w:val="1"/>
  </w:num>
  <w:num w:numId="30" w16cid:durableId="264584407">
    <w:abstractNumId w:val="29"/>
  </w:num>
  <w:num w:numId="31" w16cid:durableId="1951274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0E2A"/>
    <w:rsid w:val="000E3CAA"/>
    <w:rsid w:val="000E5F0B"/>
    <w:rsid w:val="000F0E31"/>
    <w:rsid w:val="000F5738"/>
    <w:rsid w:val="00100EF8"/>
    <w:rsid w:val="00107EC7"/>
    <w:rsid w:val="001151AF"/>
    <w:rsid w:val="00121C85"/>
    <w:rsid w:val="00121F1B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43ED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4C60"/>
    <w:rsid w:val="0045716E"/>
    <w:rsid w:val="0047752A"/>
    <w:rsid w:val="00481DD6"/>
    <w:rsid w:val="00490FAF"/>
    <w:rsid w:val="00492056"/>
    <w:rsid w:val="00492618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049C0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220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93B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A3A8D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10861f91659425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Lisansüstü Giriş Sınav Tutanağı Ve Yoklama Çizelgesi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2025-01-14T11:19:00Z</dcterms:created>
  <dcterms:modified xsi:type="dcterms:W3CDTF">2025-01-14T11:19:00Z</dcterms:modified>
</cp:coreProperties>
</file>